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4D56" w14:textId="77777777"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5070"/>
      </w:tblGrid>
      <w:tr w:rsidR="007023C7" w14:paraId="033D8FE2" w14:textId="77777777" w:rsidTr="003439AE">
        <w:trPr>
          <w:trHeight w:val="388"/>
        </w:trPr>
        <w:tc>
          <w:tcPr>
            <w:tcW w:w="5070" w:type="dxa"/>
            <w:vAlign w:val="center"/>
          </w:tcPr>
          <w:p w14:paraId="6363DA0C" w14:textId="5D299042" w:rsidR="007023C7" w:rsidRPr="008A3557" w:rsidRDefault="00EA11A7" w:rsidP="003439AE">
            <w:pPr>
              <w:pStyle w:val="BodyText2"/>
              <w:spacing w:before="120" w:line="240" w:lineRule="auto"/>
              <w:jc w:val="center"/>
              <w:rPr>
                <w:rFonts w:ascii="Arial" w:hAnsi="Arial" w:cs="Arial"/>
                <w:bCs/>
                <w:i/>
              </w:rPr>
            </w:pPr>
            <w:r>
              <w:rPr>
                <w:rFonts w:ascii="Arial" w:hAnsi="Arial" w:cs="Arial"/>
                <w:bCs/>
              </w:rPr>
              <w:t xml:space="preserve">Heswall &amp; </w:t>
            </w:r>
            <w:proofErr w:type="spellStart"/>
            <w:r>
              <w:rPr>
                <w:rFonts w:ascii="Arial" w:hAnsi="Arial" w:cs="Arial"/>
                <w:bCs/>
              </w:rPr>
              <w:t>Pensby</w:t>
            </w:r>
            <w:proofErr w:type="spellEnd"/>
            <w:r>
              <w:rPr>
                <w:rFonts w:ascii="Arial" w:hAnsi="Arial" w:cs="Arial"/>
                <w:bCs/>
              </w:rPr>
              <w:t xml:space="preserve"> Group Practice</w:t>
            </w:r>
          </w:p>
        </w:tc>
      </w:tr>
    </w:tbl>
    <w:p w14:paraId="6BC59356" w14:textId="77777777" w:rsidR="00381511" w:rsidRDefault="00381511" w:rsidP="00381511">
      <w:pPr>
        <w:rPr>
          <w:lang w:val="en-GB"/>
        </w:rPr>
      </w:pPr>
    </w:p>
    <w:p w14:paraId="15B239F7" w14:textId="77777777" w:rsidR="00381511" w:rsidRPr="008A3557" w:rsidRDefault="00381511" w:rsidP="00381511">
      <w:pPr>
        <w:rPr>
          <w:lang w:val="en-GB"/>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29A3CFA7" w14:textId="77777777" w:rsidR="001D01D9" w:rsidRPr="008A3557" w:rsidRDefault="001D01D9" w:rsidP="00381511">
      <w:pPr>
        <w:rPr>
          <w:lang w:val="en-GB"/>
        </w:rPr>
      </w:pPr>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5736"/>
      </w:tblGrid>
      <w:tr w:rsidR="00594142" w:rsidRPr="00394D68" w14:paraId="3A86CCCA" w14:textId="77777777" w:rsidTr="00D87928">
        <w:tc>
          <w:tcPr>
            <w:tcW w:w="5528" w:type="dxa"/>
          </w:tcPr>
          <w:p w14:paraId="28935F69" w14:textId="77777777" w:rsidR="001D01D9" w:rsidRDefault="001D01D9" w:rsidP="001D01D9">
            <w:pPr>
              <w:pStyle w:val="BodyText"/>
              <w:spacing w:before="0" w:after="0" w:line="240" w:lineRule="auto"/>
              <w:rPr>
                <w:rFonts w:ascii="Arial" w:hAnsi="Arial" w:cs="Arial"/>
                <w:sz w:val="22"/>
                <w:szCs w:val="22"/>
                <w:lang w:val="en-GB"/>
              </w:rPr>
            </w:pPr>
          </w:p>
          <w:p w14:paraId="7E014935" w14:textId="77777777" w:rsidR="00626A6F" w:rsidRDefault="00626A6F" w:rsidP="001D01D9">
            <w:pPr>
              <w:pStyle w:val="BodyText"/>
              <w:spacing w:before="0" w:after="0" w:line="240" w:lineRule="auto"/>
              <w:rPr>
                <w:rFonts w:ascii="Arial" w:hAnsi="Arial" w:cs="Arial"/>
                <w:sz w:val="22"/>
                <w:szCs w:val="22"/>
                <w:lang w:val="en-GB"/>
              </w:rPr>
            </w:pPr>
            <w:bookmarkStart w:id="1" w:name="_GoBack"/>
            <w:bookmarkEnd w:id="1"/>
          </w:p>
          <w:p w14:paraId="12626C45" w14:textId="77777777" w:rsidR="00626A6F" w:rsidRDefault="00626A6F" w:rsidP="001D01D9">
            <w:pPr>
              <w:pStyle w:val="BodyText"/>
              <w:spacing w:before="0" w:after="0" w:line="240" w:lineRule="auto"/>
              <w:rPr>
                <w:rFonts w:ascii="Arial" w:hAnsi="Arial" w:cs="Arial"/>
                <w:sz w:val="22"/>
                <w:szCs w:val="22"/>
                <w:lang w:val="en-GB"/>
              </w:rPr>
            </w:pPr>
          </w:p>
          <w:p w14:paraId="0B7D8E7B" w14:textId="77777777" w:rsidR="00626A6F" w:rsidRDefault="00626A6F" w:rsidP="001D01D9">
            <w:pPr>
              <w:pStyle w:val="BodyText"/>
              <w:spacing w:before="0" w:after="0" w:line="240" w:lineRule="auto"/>
              <w:rPr>
                <w:rFonts w:ascii="Arial" w:hAnsi="Arial" w:cs="Arial"/>
                <w:sz w:val="22"/>
                <w:szCs w:val="22"/>
                <w:lang w:val="en-GB"/>
              </w:rPr>
            </w:pPr>
          </w:p>
          <w:p w14:paraId="6ACFC233" w14:textId="77777777" w:rsidR="00626A6F" w:rsidRDefault="00626A6F" w:rsidP="001D01D9">
            <w:pPr>
              <w:pStyle w:val="BodyText"/>
              <w:spacing w:before="0" w:after="0" w:line="240" w:lineRule="auto"/>
              <w:rPr>
                <w:rFonts w:ascii="Arial" w:hAnsi="Arial" w:cs="Arial"/>
                <w:sz w:val="22"/>
                <w:szCs w:val="22"/>
                <w:lang w:val="en-GB"/>
              </w:rPr>
            </w:pPr>
          </w:p>
          <w:p w14:paraId="3F59FD3D" w14:textId="77777777" w:rsidR="00626A6F" w:rsidRDefault="00626A6F" w:rsidP="001D01D9">
            <w:pPr>
              <w:pStyle w:val="BodyText"/>
              <w:spacing w:before="0" w:after="0" w:line="240" w:lineRule="auto"/>
              <w:rPr>
                <w:rFonts w:ascii="Arial" w:hAnsi="Arial" w:cs="Arial"/>
                <w:sz w:val="22"/>
                <w:szCs w:val="22"/>
                <w:lang w:val="en-GB"/>
              </w:rPr>
            </w:pPr>
          </w:p>
          <w:p w14:paraId="7A54D769" w14:textId="77777777" w:rsidR="00626A6F" w:rsidRDefault="00626A6F" w:rsidP="001D01D9">
            <w:pPr>
              <w:pStyle w:val="BodyText"/>
              <w:spacing w:before="0" w:after="0" w:line="240" w:lineRule="auto"/>
              <w:rPr>
                <w:rFonts w:ascii="Arial" w:hAnsi="Arial" w:cs="Arial"/>
                <w:sz w:val="22"/>
                <w:szCs w:val="22"/>
                <w:lang w:val="en-GB"/>
              </w:rPr>
            </w:pPr>
          </w:p>
          <w:p w14:paraId="38C007AD" w14:textId="77777777" w:rsidR="001D01D9" w:rsidRDefault="001D01D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14:paraId="5B896556" w14:textId="77777777" w:rsidR="004F0C36" w:rsidRPr="00982517" w:rsidRDefault="004F0C36"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14:paraId="4EBD3790" w14:textId="77777777" w:rsidR="004F0C36" w:rsidRPr="00982517" w:rsidRDefault="004F0C36"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14:paraId="1BF5A0EC" w14:textId="77777777" w:rsidR="004F0C36" w:rsidRPr="00982517" w:rsidRDefault="004F0C36"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432"/>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0"/>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1567160A" w14:textId="77777777" w:rsidR="00982517" w:rsidRPr="007023C7" w:rsidRDefault="00982517" w:rsidP="007023C7"/>
    <w:sectPr w:rsidR="00982517" w:rsidRPr="007023C7" w:rsidSect="007023C7">
      <w:footerReference w:type="default" r:id="rId10"/>
      <w:headerReference w:type="first" r:id="rId11"/>
      <w:footerReference w:type="first" r:id="rId12"/>
      <w:pgSz w:w="11906" w:h="16838"/>
      <w:pgMar w:top="720" w:right="720" w:bottom="720" w:left="720"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4AC3" w14:textId="77777777" w:rsidR="004F0C36" w:rsidRDefault="004F0C36" w:rsidP="00982EB1">
      <w:r>
        <w:separator/>
      </w:r>
    </w:p>
  </w:endnote>
  <w:endnote w:type="continuationSeparator" w:id="0">
    <w:p w14:paraId="0E42A701" w14:textId="77777777" w:rsidR="004F0C36" w:rsidRDefault="004F0C36"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46232" w14:textId="53ED44C3" w:rsidR="004F0C36" w:rsidRDefault="004F0C36">
    <w:pPr>
      <w:pStyle w:val="Footer"/>
    </w:pPr>
    <w:r w:rsidRPr="00C631DF">
      <w:rPr>
        <w:sz w:val="18"/>
        <w:szCs w:val="18"/>
      </w:rPr>
      <w:t>1</w:t>
    </w:r>
    <w:r w:rsidRPr="00C631DF">
      <w:rPr>
        <w:sz w:val="18"/>
        <w:szCs w:val="18"/>
      </w:rPr>
      <w:tab/>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26FC" w14:textId="77777777" w:rsidR="004F0C36" w:rsidRDefault="004F0C36" w:rsidP="00982EB1">
      <w:r>
        <w:separator/>
      </w:r>
    </w:p>
  </w:footnote>
  <w:footnote w:type="continuationSeparator" w:id="0">
    <w:p w14:paraId="4B2B71E3" w14:textId="77777777" w:rsidR="004F0C36" w:rsidRDefault="004F0C36"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5319"/>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23C7"/>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B1FA2"/>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A11A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2F000-2E01-4A3B-AEF6-A869C4C4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admin</cp:lastModifiedBy>
  <cp:revision>3</cp:revision>
  <cp:lastPrinted>2016-05-18T15:05:00Z</cp:lastPrinted>
  <dcterms:created xsi:type="dcterms:W3CDTF">2021-04-12T08:51:00Z</dcterms:created>
  <dcterms:modified xsi:type="dcterms:W3CDTF">2021-04-12T08:51:00Z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